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21" w:rsidRDefault="00402E21" w:rsidP="00E90FB7">
      <w:pPr>
        <w:jc w:val="center"/>
        <w:rPr>
          <w:b/>
        </w:rPr>
      </w:pPr>
      <w:r>
        <w:rPr>
          <w:b/>
        </w:rPr>
        <w:t xml:space="preserve">Програма семінару-тренінгу </w:t>
      </w:r>
      <w:r w:rsidRPr="00D86BCF">
        <w:rPr>
          <w:b/>
        </w:rPr>
        <w:t>для вчителів природничих предметів</w:t>
      </w:r>
      <w:r>
        <w:rPr>
          <w:b/>
        </w:rPr>
        <w:t xml:space="preserve"> </w:t>
      </w:r>
    </w:p>
    <w:p w:rsidR="00402E21" w:rsidRPr="00D86BCF" w:rsidRDefault="00402E21" w:rsidP="00E90FB7">
      <w:pPr>
        <w:jc w:val="center"/>
        <w:rPr>
          <w:b/>
        </w:rPr>
      </w:pPr>
    </w:p>
    <w:p w:rsidR="00402E21" w:rsidRPr="00D86BCF" w:rsidRDefault="00402E21" w:rsidP="00E90FB7">
      <w:pPr>
        <w:jc w:val="both"/>
      </w:pPr>
      <w:r w:rsidRPr="00D86BCF">
        <w:t>Мета та завдання семінару: зрозуміти необхідність суттєвих змін в сучасній школі, які пов’язані з прискоренням розвитку людства в усіх галузях буття; усвідомити гуманістичні тенденції в освіті та свідомо обрати свій шлях вчителя для оновлення освіти.</w:t>
      </w:r>
    </w:p>
    <w:p w:rsidR="00402E21" w:rsidRDefault="00402E21" w:rsidP="00E90FB7">
      <w:pPr>
        <w:jc w:val="center"/>
        <w:rPr>
          <w:b/>
          <w:i/>
        </w:rPr>
      </w:pPr>
      <w:r>
        <w:rPr>
          <w:b/>
        </w:rPr>
        <w:t>І.</w:t>
      </w:r>
      <w:r w:rsidRPr="00E90FB7">
        <w:rPr>
          <w:b/>
          <w:i/>
        </w:rPr>
        <w:t>Час плине лише тому, що ми маємо свідомість</w:t>
      </w:r>
    </w:p>
    <w:p w:rsidR="00402E21" w:rsidRPr="00E90FB7" w:rsidRDefault="00402E21" w:rsidP="00E90FB7">
      <w:pPr>
        <w:jc w:val="center"/>
        <w:rPr>
          <w:b/>
          <w:i/>
        </w:rPr>
      </w:pPr>
      <w:r w:rsidRPr="00D86BCF">
        <w:t>модератори Вікторія Бак, Лариса Таранченко</w:t>
      </w:r>
    </w:p>
    <w:p w:rsidR="00402E21" w:rsidRPr="00D86BCF" w:rsidRDefault="00402E21" w:rsidP="00E90FB7">
      <w:pPr>
        <w:jc w:val="center"/>
      </w:pPr>
      <w:r w:rsidRPr="00D86BCF">
        <w:t>для вчителів біології та фізики</w:t>
      </w:r>
    </w:p>
    <w:p w:rsidR="00402E21" w:rsidRPr="00D86BCF" w:rsidRDefault="00402E21" w:rsidP="00E90FB7">
      <w:pPr>
        <w:jc w:val="center"/>
      </w:pPr>
    </w:p>
    <w:p w:rsidR="00402E21" w:rsidRPr="00D86BCF" w:rsidRDefault="00402E21" w:rsidP="00E90FB7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D86BCF">
        <w:rPr>
          <w:rFonts w:ascii="Times New Roman" w:hAnsi="Times New Roman"/>
          <w:sz w:val="24"/>
          <w:szCs w:val="24"/>
          <w:lang w:val="uk-UA"/>
        </w:rPr>
        <w:t>Світ, у якому ми живемо. Сучасні наукові відкриття та світогляд вчителя.</w:t>
      </w:r>
    </w:p>
    <w:p w:rsidR="00402E21" w:rsidRPr="00D86BCF" w:rsidRDefault="00402E21" w:rsidP="00E90FB7">
      <w:pPr>
        <w:numPr>
          <w:ilvl w:val="0"/>
          <w:numId w:val="1"/>
        </w:numPr>
        <w:ind w:left="0"/>
        <w:contextualSpacing/>
      </w:pPr>
      <w:r w:rsidRPr="00D86BCF">
        <w:t>Діти, яких ми вчимо. Головні риси наших учнів та еволюція людства.</w:t>
      </w:r>
    </w:p>
    <w:p w:rsidR="00402E21" w:rsidRPr="00D86BCF" w:rsidRDefault="00402E21" w:rsidP="00E90FB7">
      <w:pPr>
        <w:numPr>
          <w:ilvl w:val="0"/>
          <w:numId w:val="1"/>
        </w:numPr>
        <w:ind w:left="0"/>
        <w:contextualSpacing/>
      </w:pPr>
      <w:r w:rsidRPr="00D86BCF">
        <w:t>Гуманістичне спрямування реформи «Нова українська школа».</w:t>
      </w:r>
    </w:p>
    <w:p w:rsidR="00402E21" w:rsidRPr="00D86BCF" w:rsidRDefault="00402E21" w:rsidP="00E90FB7">
      <w:pPr>
        <w:numPr>
          <w:ilvl w:val="0"/>
          <w:numId w:val="1"/>
        </w:numPr>
        <w:ind w:left="0"/>
        <w:contextualSpacing/>
      </w:pPr>
      <w:r w:rsidRPr="00D86BCF">
        <w:t>Класична педагогічна спадщина та гуманна педагогіка про духовну природу дитини.</w:t>
      </w:r>
    </w:p>
    <w:p w:rsidR="00402E21" w:rsidRPr="00D86BCF" w:rsidRDefault="00402E21" w:rsidP="00E90FB7">
      <w:pPr>
        <w:numPr>
          <w:ilvl w:val="0"/>
          <w:numId w:val="1"/>
        </w:numPr>
        <w:ind w:left="0"/>
        <w:contextualSpacing/>
      </w:pPr>
      <w:r w:rsidRPr="00D86BCF">
        <w:t>Урок, що надихає на творчість.</w:t>
      </w:r>
    </w:p>
    <w:p w:rsidR="00402E21" w:rsidRPr="00D86BCF" w:rsidRDefault="00402E21" w:rsidP="00E90FB7">
      <w:pPr>
        <w:numPr>
          <w:ilvl w:val="0"/>
          <w:numId w:val="1"/>
        </w:numPr>
        <w:ind w:left="0"/>
        <w:contextualSpacing/>
      </w:pPr>
      <w:r w:rsidRPr="00D86BCF">
        <w:t>Моделювання уроку «Еволюція».</w:t>
      </w:r>
    </w:p>
    <w:p w:rsidR="00402E21" w:rsidRPr="00D86BCF" w:rsidRDefault="00402E21" w:rsidP="00E90FB7">
      <w:pPr>
        <w:numPr>
          <w:ilvl w:val="0"/>
          <w:numId w:val="1"/>
        </w:numPr>
        <w:ind w:left="0"/>
        <w:contextualSpacing/>
      </w:pPr>
      <w:r w:rsidRPr="00D86BCF">
        <w:t>Підсумки.</w:t>
      </w:r>
    </w:p>
    <w:p w:rsidR="00402E21" w:rsidRPr="00D86BCF" w:rsidRDefault="00402E21" w:rsidP="00E90FB7">
      <w:pPr>
        <w:ind w:firstLine="708"/>
        <w:jc w:val="center"/>
        <w:rPr>
          <w:i/>
        </w:rPr>
      </w:pPr>
      <w:r>
        <w:rPr>
          <w:b/>
        </w:rPr>
        <w:t xml:space="preserve">ІІ. </w:t>
      </w:r>
      <w:r w:rsidRPr="00E90FB7">
        <w:rPr>
          <w:b/>
          <w:i/>
        </w:rPr>
        <w:t>Біологія мовою серця</w:t>
      </w:r>
    </w:p>
    <w:p w:rsidR="00402E21" w:rsidRPr="00D86BCF" w:rsidRDefault="00402E21" w:rsidP="00E90FB7">
      <w:pPr>
        <w:pStyle w:val="1"/>
        <w:spacing w:after="0" w:line="240" w:lineRule="auto"/>
        <w:ind w:left="0" w:firstLine="696"/>
        <w:jc w:val="center"/>
        <w:rPr>
          <w:rFonts w:ascii="Times New Roman" w:hAnsi="Times New Roman"/>
          <w:sz w:val="24"/>
          <w:szCs w:val="24"/>
          <w:lang w:val="uk-UA"/>
        </w:rPr>
      </w:pPr>
      <w:r w:rsidRPr="00D86BCF">
        <w:rPr>
          <w:rFonts w:ascii="Times New Roman" w:hAnsi="Times New Roman"/>
          <w:sz w:val="24"/>
          <w:szCs w:val="24"/>
          <w:lang w:val="uk-UA"/>
        </w:rPr>
        <w:t>модератор Вікторія Бак</w:t>
      </w:r>
    </w:p>
    <w:p w:rsidR="00402E21" w:rsidRPr="00D86BCF" w:rsidRDefault="00402E21" w:rsidP="00E90FB7">
      <w:pPr>
        <w:contextualSpacing/>
        <w:jc w:val="center"/>
      </w:pPr>
      <w:r w:rsidRPr="00D86BCF">
        <w:t>для вчителів біології</w:t>
      </w:r>
    </w:p>
    <w:p w:rsidR="00402E21" w:rsidRPr="00D86BCF" w:rsidRDefault="00402E21" w:rsidP="00E90FB7">
      <w:pPr>
        <w:contextualSpacing/>
        <w:jc w:val="center"/>
      </w:pPr>
    </w:p>
    <w:p w:rsidR="00402E21" w:rsidRPr="00D86BCF" w:rsidRDefault="00402E21" w:rsidP="00E90FB7">
      <w:pPr>
        <w:numPr>
          <w:ilvl w:val="0"/>
          <w:numId w:val="2"/>
        </w:numPr>
        <w:ind w:left="0"/>
        <w:contextualSpacing/>
      </w:pPr>
      <w:r w:rsidRPr="00D86BCF">
        <w:t>Шкільний предмет як освітній курс. Біологія мовою серця.</w:t>
      </w:r>
    </w:p>
    <w:p w:rsidR="00402E21" w:rsidRPr="00D86BCF" w:rsidRDefault="00402E21" w:rsidP="00E90FB7">
      <w:pPr>
        <w:numPr>
          <w:ilvl w:val="0"/>
          <w:numId w:val="2"/>
        </w:numPr>
        <w:ind w:left="0"/>
        <w:contextualSpacing/>
      </w:pPr>
      <w:r w:rsidRPr="00D86BCF">
        <w:t>Загальні закони буття та їх прояв у будові живих систем.</w:t>
      </w:r>
    </w:p>
    <w:p w:rsidR="00402E21" w:rsidRPr="00D86BCF" w:rsidRDefault="00402E21" w:rsidP="00E90FB7">
      <w:pPr>
        <w:numPr>
          <w:ilvl w:val="0"/>
          <w:numId w:val="2"/>
        </w:numPr>
        <w:ind w:left="0"/>
        <w:contextualSpacing/>
      </w:pPr>
      <w:r w:rsidRPr="00D86BCF">
        <w:t xml:space="preserve">Сучасне повернення до вчення Володимира Вернадського про живу речовину, біосферу та ноосферу. </w:t>
      </w:r>
    </w:p>
    <w:p w:rsidR="00402E21" w:rsidRPr="00D86BCF" w:rsidRDefault="00402E21" w:rsidP="00E90FB7">
      <w:pPr>
        <w:numPr>
          <w:ilvl w:val="0"/>
          <w:numId w:val="2"/>
        </w:numPr>
        <w:ind w:left="0"/>
        <w:contextualSpacing/>
      </w:pPr>
      <w:r w:rsidRPr="00D86BCF">
        <w:t>Головні постулати біоетики. Етика благоговіння перед життям.</w:t>
      </w:r>
    </w:p>
    <w:p w:rsidR="00402E21" w:rsidRPr="00D86BCF" w:rsidRDefault="00402E21" w:rsidP="00E90FB7">
      <w:pPr>
        <w:numPr>
          <w:ilvl w:val="0"/>
          <w:numId w:val="2"/>
        </w:numPr>
        <w:ind w:left="0"/>
        <w:contextualSpacing/>
      </w:pPr>
      <w:r w:rsidRPr="00D86BCF">
        <w:t>Урок як відкрита система.</w:t>
      </w:r>
    </w:p>
    <w:p w:rsidR="00402E21" w:rsidRPr="00D86BCF" w:rsidRDefault="00402E21" w:rsidP="00E90FB7">
      <w:pPr>
        <w:numPr>
          <w:ilvl w:val="0"/>
          <w:numId w:val="2"/>
        </w:numPr>
        <w:ind w:left="0"/>
        <w:contextualSpacing/>
      </w:pPr>
      <w:r w:rsidRPr="00D86BCF">
        <w:t xml:space="preserve"> Моделювання уроку «Походження життя. Благоговіння перед життям».</w:t>
      </w:r>
    </w:p>
    <w:p w:rsidR="00402E21" w:rsidRPr="00D86BCF" w:rsidRDefault="00402E21" w:rsidP="00E90FB7">
      <w:pPr>
        <w:numPr>
          <w:ilvl w:val="0"/>
          <w:numId w:val="2"/>
        </w:numPr>
        <w:ind w:left="0"/>
        <w:contextualSpacing/>
      </w:pPr>
      <w:r w:rsidRPr="00D86BCF">
        <w:t>Підсумки.</w:t>
      </w:r>
    </w:p>
    <w:p w:rsidR="00402E21" w:rsidRPr="00E90FB7" w:rsidRDefault="00402E21" w:rsidP="002C1703">
      <w:pPr>
        <w:contextualSpacing/>
        <w:jc w:val="center"/>
        <w:rPr>
          <w:b/>
          <w:i/>
        </w:rPr>
      </w:pPr>
      <w:r w:rsidRPr="00E90FB7">
        <w:rPr>
          <w:b/>
          <w:i/>
        </w:rPr>
        <w:t>Фізика мовою серця</w:t>
      </w:r>
    </w:p>
    <w:p w:rsidR="00402E21" w:rsidRPr="00D86BCF" w:rsidRDefault="00402E21" w:rsidP="00E90FB7">
      <w:pPr>
        <w:contextualSpacing/>
        <w:jc w:val="center"/>
      </w:pPr>
      <w:r w:rsidRPr="00D86BCF">
        <w:t>модератор Лариса Таранченко</w:t>
      </w:r>
    </w:p>
    <w:p w:rsidR="00402E21" w:rsidRPr="00D86BCF" w:rsidRDefault="00402E21" w:rsidP="00E90FB7">
      <w:pPr>
        <w:pStyle w:val="1"/>
        <w:spacing w:after="0" w:line="240" w:lineRule="auto"/>
        <w:ind w:left="0" w:firstLine="696"/>
        <w:jc w:val="center"/>
        <w:rPr>
          <w:rFonts w:ascii="Times New Roman" w:hAnsi="Times New Roman"/>
          <w:sz w:val="24"/>
          <w:szCs w:val="24"/>
          <w:lang w:val="uk-UA"/>
        </w:rPr>
      </w:pPr>
      <w:r w:rsidRPr="00D86BCF">
        <w:rPr>
          <w:rFonts w:ascii="Times New Roman" w:hAnsi="Times New Roman"/>
          <w:sz w:val="24"/>
          <w:szCs w:val="24"/>
          <w:lang w:val="uk-UA"/>
        </w:rPr>
        <w:t>для вчителів фізики</w:t>
      </w:r>
    </w:p>
    <w:p w:rsidR="00402E21" w:rsidRPr="00D86BCF" w:rsidRDefault="00402E21" w:rsidP="00E90FB7">
      <w:pPr>
        <w:ind w:firstLine="696"/>
        <w:contextualSpacing/>
      </w:pPr>
    </w:p>
    <w:p w:rsidR="00402E21" w:rsidRPr="00D86BCF" w:rsidRDefault="00402E21" w:rsidP="00E90FB7">
      <w:pPr>
        <w:numPr>
          <w:ilvl w:val="0"/>
          <w:numId w:val="3"/>
        </w:numPr>
        <w:ind w:left="0"/>
        <w:contextualSpacing/>
      </w:pPr>
      <w:r w:rsidRPr="00D86BCF">
        <w:t>Шкільний предмет як освітній курс. Фізика мовою серця.</w:t>
      </w:r>
    </w:p>
    <w:p w:rsidR="00402E21" w:rsidRPr="00D86BCF" w:rsidRDefault="00402E21" w:rsidP="00E90FB7">
      <w:pPr>
        <w:numPr>
          <w:ilvl w:val="0"/>
          <w:numId w:val="3"/>
        </w:numPr>
        <w:ind w:left="0"/>
        <w:contextualSpacing/>
      </w:pPr>
      <w:r w:rsidRPr="00D86BCF">
        <w:t>Світогляд вчителя фізики – основа любові до дітей.</w:t>
      </w:r>
    </w:p>
    <w:p w:rsidR="00402E21" w:rsidRPr="00D86BCF" w:rsidRDefault="00402E21" w:rsidP="00E90FB7">
      <w:pPr>
        <w:numPr>
          <w:ilvl w:val="0"/>
          <w:numId w:val="3"/>
        </w:numPr>
        <w:ind w:left="0"/>
        <w:contextualSpacing/>
      </w:pPr>
      <w:r w:rsidRPr="00D86BCF">
        <w:t xml:space="preserve">Сучасна фізична картина світу. </w:t>
      </w:r>
    </w:p>
    <w:p w:rsidR="00402E21" w:rsidRPr="00D86BCF" w:rsidRDefault="00402E21" w:rsidP="00E90FB7">
      <w:pPr>
        <w:numPr>
          <w:ilvl w:val="0"/>
          <w:numId w:val="3"/>
        </w:numPr>
        <w:ind w:left="0"/>
        <w:contextualSpacing/>
      </w:pPr>
      <w:r w:rsidRPr="00D86BCF">
        <w:t>Теорії фізичного вакууму Г. І. Шипова та торсійних полів А. Є. Акімова.</w:t>
      </w:r>
    </w:p>
    <w:p w:rsidR="00402E21" w:rsidRPr="00D86BCF" w:rsidRDefault="00402E21" w:rsidP="00E90FB7">
      <w:pPr>
        <w:numPr>
          <w:ilvl w:val="0"/>
          <w:numId w:val="3"/>
        </w:numPr>
        <w:ind w:left="0"/>
        <w:contextualSpacing/>
      </w:pPr>
      <w:r w:rsidRPr="00D86BCF">
        <w:t>Квантова фізика та свідомість.</w:t>
      </w:r>
    </w:p>
    <w:p w:rsidR="00402E21" w:rsidRPr="00D86BCF" w:rsidRDefault="00402E21" w:rsidP="00E90FB7">
      <w:pPr>
        <w:numPr>
          <w:ilvl w:val="0"/>
          <w:numId w:val="3"/>
        </w:numPr>
        <w:ind w:left="0"/>
        <w:contextualSpacing/>
      </w:pPr>
      <w:r w:rsidRPr="00D86BCF">
        <w:t>На перетині науки та релігії</w:t>
      </w:r>
    </w:p>
    <w:p w:rsidR="00402E21" w:rsidRPr="00D86BCF" w:rsidRDefault="00402E21" w:rsidP="00E90FB7">
      <w:pPr>
        <w:numPr>
          <w:ilvl w:val="0"/>
          <w:numId w:val="3"/>
        </w:numPr>
        <w:ind w:left="0"/>
        <w:contextualSpacing/>
      </w:pPr>
      <w:r w:rsidRPr="00D86BCF">
        <w:t>Підсумки</w:t>
      </w:r>
    </w:p>
    <w:p w:rsidR="00402E21" w:rsidRPr="00D86BCF" w:rsidRDefault="00402E21" w:rsidP="00E90FB7"/>
    <w:p w:rsidR="00402E21" w:rsidRPr="00E90FB7" w:rsidRDefault="00402E21" w:rsidP="00E90FB7">
      <w:pPr>
        <w:contextualSpacing/>
        <w:jc w:val="center"/>
        <w:rPr>
          <w:b/>
          <w:i/>
        </w:rPr>
      </w:pPr>
      <w:r w:rsidRPr="002C1703">
        <w:rPr>
          <w:b/>
        </w:rPr>
        <w:t>ІІІ.</w:t>
      </w:r>
      <w:r>
        <w:rPr>
          <w:b/>
          <w:i/>
        </w:rPr>
        <w:t xml:space="preserve"> </w:t>
      </w:r>
      <w:r w:rsidRPr="00E90FB7">
        <w:rPr>
          <w:b/>
          <w:i/>
        </w:rPr>
        <w:t>Жити на уроках, а не готуватись до життя</w:t>
      </w:r>
    </w:p>
    <w:p w:rsidR="00402E21" w:rsidRPr="00D86BCF" w:rsidRDefault="00402E21" w:rsidP="00E90FB7">
      <w:pPr>
        <w:ind w:firstLine="336"/>
        <w:contextualSpacing/>
        <w:jc w:val="center"/>
      </w:pPr>
      <w:r w:rsidRPr="00D86BCF">
        <w:t>модератор Вікторія Бак</w:t>
      </w:r>
    </w:p>
    <w:p w:rsidR="00402E21" w:rsidRPr="00D86BCF" w:rsidRDefault="00402E21" w:rsidP="00E90FB7">
      <w:pPr>
        <w:ind w:firstLine="708"/>
        <w:jc w:val="center"/>
      </w:pPr>
      <w:r w:rsidRPr="00D86BCF">
        <w:t>для вчителів біології</w:t>
      </w:r>
    </w:p>
    <w:p w:rsidR="00402E21" w:rsidRPr="00D86BCF" w:rsidRDefault="00402E21" w:rsidP="00E90FB7">
      <w:pPr>
        <w:ind w:firstLine="708"/>
        <w:jc w:val="center"/>
      </w:pPr>
    </w:p>
    <w:p w:rsidR="00402E21" w:rsidRPr="00D86BCF" w:rsidRDefault="00402E21" w:rsidP="002C1703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D86BCF">
        <w:rPr>
          <w:rFonts w:ascii="Times New Roman" w:hAnsi="Times New Roman"/>
          <w:sz w:val="24"/>
          <w:szCs w:val="24"/>
          <w:lang w:val="uk-UA"/>
        </w:rPr>
        <w:t>Духовний світ вчителя та його вплив на організацію життя дітей на уроках. Шляхи оновлення та розширення свідомості вчителя.</w:t>
      </w:r>
    </w:p>
    <w:p w:rsidR="00402E21" w:rsidRPr="00D86BCF" w:rsidRDefault="00402E21" w:rsidP="00E90FB7">
      <w:pPr>
        <w:numPr>
          <w:ilvl w:val="0"/>
          <w:numId w:val="4"/>
        </w:numPr>
        <w:ind w:left="0"/>
        <w:contextualSpacing/>
      </w:pPr>
      <w:r w:rsidRPr="00D86BCF">
        <w:t>Авторитаризм у школі –  причина стресів у дітей.</w:t>
      </w:r>
    </w:p>
    <w:p w:rsidR="00402E21" w:rsidRPr="00D86BCF" w:rsidRDefault="00402E21" w:rsidP="00E90FB7">
      <w:pPr>
        <w:numPr>
          <w:ilvl w:val="0"/>
          <w:numId w:val="4"/>
        </w:numPr>
        <w:ind w:left="0"/>
        <w:contextualSpacing/>
      </w:pPr>
      <w:r w:rsidRPr="00D86BCF">
        <w:t>Шляхи подолання авторитарного підходу в викладанні.</w:t>
      </w:r>
    </w:p>
    <w:p w:rsidR="00402E21" w:rsidRPr="00D86BCF" w:rsidRDefault="00402E21" w:rsidP="00E90FB7">
      <w:pPr>
        <w:numPr>
          <w:ilvl w:val="0"/>
          <w:numId w:val="4"/>
        </w:numPr>
        <w:ind w:left="0"/>
        <w:contextualSpacing/>
      </w:pPr>
      <w:r w:rsidRPr="00D86BCF">
        <w:t>Урок як життя. Цілісний підхід до викладання біології</w:t>
      </w:r>
    </w:p>
    <w:p w:rsidR="00402E21" w:rsidRPr="00D86BCF" w:rsidRDefault="00402E21" w:rsidP="00E90FB7">
      <w:pPr>
        <w:numPr>
          <w:ilvl w:val="0"/>
          <w:numId w:val="4"/>
        </w:numPr>
        <w:ind w:left="0"/>
        <w:contextualSpacing/>
      </w:pPr>
      <w:r w:rsidRPr="00D86BCF">
        <w:t>Моделювання уроку «Сучасні уявлення про будову геному людини. Майбутнє в наших генах»</w:t>
      </w:r>
    </w:p>
    <w:p w:rsidR="00402E21" w:rsidRPr="00D86BCF" w:rsidRDefault="00402E21" w:rsidP="00E90FB7">
      <w:pPr>
        <w:numPr>
          <w:ilvl w:val="0"/>
          <w:numId w:val="4"/>
        </w:numPr>
        <w:ind w:left="0"/>
        <w:contextualSpacing/>
      </w:pPr>
      <w:r w:rsidRPr="00D86BCF">
        <w:t>Підсумки.</w:t>
      </w:r>
    </w:p>
    <w:p w:rsidR="00402E21" w:rsidRPr="00E90FB7" w:rsidRDefault="00402E21" w:rsidP="00E90FB7">
      <w:pPr>
        <w:contextualSpacing/>
        <w:jc w:val="center"/>
        <w:rPr>
          <w:b/>
          <w:i/>
        </w:rPr>
      </w:pPr>
      <w:r w:rsidRPr="00E90FB7">
        <w:rPr>
          <w:b/>
          <w:i/>
        </w:rPr>
        <w:t>Жити на уроках, а не готуватись до життя</w:t>
      </w:r>
    </w:p>
    <w:p w:rsidR="00402E21" w:rsidRPr="00D86BCF" w:rsidRDefault="00402E21" w:rsidP="00E90FB7">
      <w:pPr>
        <w:contextualSpacing/>
        <w:jc w:val="center"/>
      </w:pPr>
      <w:r w:rsidRPr="00D86BCF">
        <w:t>модератор Лариса Таранченко</w:t>
      </w:r>
    </w:p>
    <w:p w:rsidR="00402E21" w:rsidRPr="00E90FB7" w:rsidRDefault="00402E21" w:rsidP="00E90FB7">
      <w:pPr>
        <w:ind w:firstLine="324"/>
        <w:contextualSpacing/>
        <w:jc w:val="center"/>
        <w:rPr>
          <w:b/>
        </w:rPr>
      </w:pPr>
      <w:r w:rsidRPr="00D86BCF">
        <w:t>для вчителі фізики</w:t>
      </w:r>
    </w:p>
    <w:p w:rsidR="00402E21" w:rsidRPr="00D86BCF" w:rsidRDefault="00402E21" w:rsidP="00E90FB7">
      <w:pPr>
        <w:contextualSpacing/>
        <w:rPr>
          <w:b/>
        </w:rPr>
      </w:pPr>
    </w:p>
    <w:p w:rsidR="00402E21" w:rsidRDefault="00402E21" w:rsidP="00E90FB7">
      <w:pPr>
        <w:numPr>
          <w:ilvl w:val="0"/>
          <w:numId w:val="5"/>
        </w:numPr>
        <w:ind w:left="0" w:firstLine="0"/>
        <w:contextualSpacing/>
      </w:pPr>
      <w:r w:rsidRPr="00D86BCF">
        <w:t>Духовний світ вчителя та його вплив на організа</w:t>
      </w:r>
      <w:r>
        <w:t xml:space="preserve">цію життя дітей </w:t>
      </w:r>
      <w:r w:rsidRPr="00D86BCF">
        <w:t xml:space="preserve">на уроках. </w:t>
      </w:r>
    </w:p>
    <w:p w:rsidR="00402E21" w:rsidRPr="00D86BCF" w:rsidRDefault="00402E21" w:rsidP="00E90FB7">
      <w:pPr>
        <w:numPr>
          <w:ilvl w:val="0"/>
          <w:numId w:val="5"/>
        </w:numPr>
        <w:ind w:left="0" w:firstLine="0"/>
        <w:contextualSpacing/>
      </w:pPr>
      <w:r w:rsidRPr="00D86BCF">
        <w:t>Шляхи оновлення та розширення свідомості вчителя.</w:t>
      </w:r>
    </w:p>
    <w:p w:rsidR="00402E21" w:rsidRPr="00D86BCF" w:rsidRDefault="00402E21" w:rsidP="00E90FB7">
      <w:pPr>
        <w:numPr>
          <w:ilvl w:val="0"/>
          <w:numId w:val="5"/>
        </w:numPr>
        <w:ind w:left="0" w:firstLine="0"/>
        <w:contextualSpacing/>
      </w:pPr>
      <w:r w:rsidRPr="00D86BCF">
        <w:t>Авторитаризм у школі –  причина стресів у дітей.</w:t>
      </w:r>
    </w:p>
    <w:p w:rsidR="00402E21" w:rsidRPr="00D86BCF" w:rsidRDefault="00402E21" w:rsidP="00E90FB7">
      <w:pPr>
        <w:numPr>
          <w:ilvl w:val="0"/>
          <w:numId w:val="5"/>
        </w:numPr>
        <w:ind w:left="0" w:firstLine="0"/>
        <w:contextualSpacing/>
      </w:pPr>
      <w:r w:rsidRPr="00D86BCF">
        <w:t>Шляхи подолання авторитарного підходу в викладанні.</w:t>
      </w:r>
    </w:p>
    <w:p w:rsidR="00402E21" w:rsidRPr="00D86BCF" w:rsidRDefault="00402E21" w:rsidP="00E90FB7">
      <w:pPr>
        <w:numPr>
          <w:ilvl w:val="0"/>
          <w:numId w:val="5"/>
        </w:numPr>
        <w:ind w:left="0" w:firstLine="0"/>
        <w:contextualSpacing/>
      </w:pPr>
      <w:r w:rsidRPr="00D86BCF">
        <w:t>Цілісний підхід до викладання фізики.</w:t>
      </w:r>
    </w:p>
    <w:p w:rsidR="00402E21" w:rsidRPr="00D86BCF" w:rsidRDefault="00402E21" w:rsidP="00E90FB7">
      <w:pPr>
        <w:numPr>
          <w:ilvl w:val="0"/>
          <w:numId w:val="5"/>
        </w:numPr>
        <w:ind w:left="0" w:firstLine="0"/>
        <w:contextualSpacing/>
      </w:pPr>
      <w:r w:rsidRPr="00D86BCF">
        <w:t>Моделювання уроку «Закони Ньютона та моральне життя людини»</w:t>
      </w:r>
    </w:p>
    <w:p w:rsidR="00402E21" w:rsidRPr="00D86BCF" w:rsidRDefault="00402E21" w:rsidP="00E90FB7">
      <w:pPr>
        <w:numPr>
          <w:ilvl w:val="0"/>
          <w:numId w:val="5"/>
        </w:numPr>
        <w:ind w:left="0" w:firstLine="0"/>
        <w:contextualSpacing/>
      </w:pPr>
      <w:r w:rsidRPr="00D86BCF">
        <w:t>Підсумки</w:t>
      </w:r>
    </w:p>
    <w:p w:rsidR="00402E21" w:rsidRPr="00D86BCF" w:rsidRDefault="00402E21" w:rsidP="00E90FB7"/>
    <w:p w:rsidR="00402E21" w:rsidRPr="00D86BCF" w:rsidRDefault="00402E21" w:rsidP="00E90FB7">
      <w:pPr>
        <w:ind w:firstLine="707"/>
        <w:rPr>
          <w:b/>
        </w:rPr>
      </w:pPr>
      <w:r w:rsidRPr="00D86BCF">
        <w:rPr>
          <w:b/>
        </w:rPr>
        <w:t>Відомості про модераторів семінару-тренінгу:</w:t>
      </w:r>
    </w:p>
    <w:p w:rsidR="00402E21" w:rsidRPr="00D86BCF" w:rsidRDefault="00402E21" w:rsidP="00E90FB7">
      <w:pPr>
        <w:ind w:firstLine="707"/>
        <w:rPr>
          <w:b/>
        </w:rPr>
      </w:pPr>
    </w:p>
    <w:p w:rsidR="00402E21" w:rsidRPr="00D86BCF" w:rsidRDefault="00402E21" w:rsidP="00E90FB7">
      <w:pPr>
        <w:ind w:firstLine="707"/>
        <w:jc w:val="both"/>
      </w:pPr>
      <w:r w:rsidRPr="00D86BCF">
        <w:rPr>
          <w:b/>
        </w:rPr>
        <w:t>Таранченко</w:t>
      </w:r>
      <w:r w:rsidRPr="00D86BCF">
        <w:t xml:space="preserve"> </w:t>
      </w:r>
      <w:r w:rsidRPr="00D86BCF">
        <w:rPr>
          <w:b/>
        </w:rPr>
        <w:t xml:space="preserve">Лариса Іванівна, </w:t>
      </w:r>
      <w:r w:rsidRPr="00D86BCF">
        <w:t>учитель вищої категорії, Відмінник освіти України, викладач фізики  Дніпровської консерваторії ім. М. Глінки. Нагороджена срібною відзнакою «Вчитель гуманної педагогіки», співробітник Центру Гуманної педагогіки м. Бахмут Донецької області.</w:t>
      </w:r>
    </w:p>
    <w:p w:rsidR="00402E21" w:rsidRPr="00D86BCF" w:rsidRDefault="00402E21" w:rsidP="00E90FB7">
      <w:pPr>
        <w:ind w:firstLine="707"/>
        <w:jc w:val="both"/>
      </w:pPr>
    </w:p>
    <w:p w:rsidR="00402E21" w:rsidRPr="00D86BCF" w:rsidRDefault="00402E21" w:rsidP="00E90FB7">
      <w:pPr>
        <w:ind w:firstLine="707"/>
        <w:jc w:val="both"/>
      </w:pPr>
      <w:r w:rsidRPr="00D86BCF">
        <w:rPr>
          <w:b/>
        </w:rPr>
        <w:t>Бак Вікторія Федорівна</w:t>
      </w:r>
      <w:r w:rsidRPr="00D86BCF">
        <w:t xml:space="preserve">, кандидат педагогічних наук, учитель-методист, Відмінник освіти України, учитель біології Бахмутського НВК № 11, віце-президент Всеукраїнської культурно-освітньої Асоціації Гуманної педагогіки, автор посібника «Біологія мовою серця». Нагороджена золотою відзнакою «Лицар гуманної педагогіки», голова Центру Гуманної педагогіки м. Бахмут. </w:t>
      </w:r>
    </w:p>
    <w:p w:rsidR="00402E21" w:rsidRPr="00D86BCF" w:rsidRDefault="00402E21" w:rsidP="00E90FB7">
      <w:pPr>
        <w:ind w:firstLine="707"/>
        <w:jc w:val="both"/>
      </w:pPr>
    </w:p>
    <w:p w:rsidR="00402E21" w:rsidRPr="00D86BCF" w:rsidRDefault="00402E21" w:rsidP="00E90FB7">
      <w:pPr>
        <w:ind w:firstLine="707"/>
        <w:jc w:val="both"/>
      </w:pPr>
      <w:r w:rsidRPr="00D86BCF">
        <w:rPr>
          <w:b/>
        </w:rPr>
        <w:t>Салієнко Ніна Олександрівна</w:t>
      </w:r>
      <w:r w:rsidRPr="00D86BCF">
        <w:t>, лікар-методист Дніпровського міського центру здоров’я, нагороджена золотою відзнакою «Лицар гуманної педагогіки», керівник Дніпровського Центру Гуманної педагогіки.</w:t>
      </w:r>
    </w:p>
    <w:p w:rsidR="00402E21" w:rsidRPr="00D86BCF" w:rsidRDefault="00402E21" w:rsidP="00E90FB7"/>
    <w:p w:rsidR="00402E21" w:rsidRPr="009D56E6" w:rsidRDefault="00402E21" w:rsidP="00BC24F1">
      <w:pPr>
        <w:jc w:val="both"/>
        <w:rPr>
          <w:sz w:val="28"/>
          <w:szCs w:val="28"/>
        </w:rPr>
      </w:pPr>
    </w:p>
    <w:p w:rsidR="00402E21" w:rsidRPr="00690393" w:rsidRDefault="00402E21">
      <w:pPr>
        <w:rPr>
          <w:sz w:val="28"/>
          <w:szCs w:val="28"/>
        </w:rPr>
      </w:pPr>
    </w:p>
    <w:sectPr w:rsidR="00402E21" w:rsidRPr="00690393" w:rsidSect="0041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540"/>
    <w:multiLevelType w:val="hybridMultilevel"/>
    <w:tmpl w:val="D820E688"/>
    <w:lvl w:ilvl="0" w:tplc="7464BF3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662633"/>
    <w:multiLevelType w:val="hybridMultilevel"/>
    <w:tmpl w:val="3B1E59C6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A870F4"/>
    <w:multiLevelType w:val="hybridMultilevel"/>
    <w:tmpl w:val="013A7E1C"/>
    <w:lvl w:ilvl="0" w:tplc="F5A2FA7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135AE9"/>
    <w:multiLevelType w:val="hybridMultilevel"/>
    <w:tmpl w:val="289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423C96"/>
    <w:multiLevelType w:val="hybridMultilevel"/>
    <w:tmpl w:val="942A8AB2"/>
    <w:lvl w:ilvl="0" w:tplc="166C7F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93"/>
    <w:rsid w:val="001C405C"/>
    <w:rsid w:val="002A453E"/>
    <w:rsid w:val="002C1703"/>
    <w:rsid w:val="00342F8F"/>
    <w:rsid w:val="00381F37"/>
    <w:rsid w:val="00401A3C"/>
    <w:rsid w:val="00402E21"/>
    <w:rsid w:val="00411E56"/>
    <w:rsid w:val="00445023"/>
    <w:rsid w:val="004718E8"/>
    <w:rsid w:val="00690393"/>
    <w:rsid w:val="00764890"/>
    <w:rsid w:val="009D56E6"/>
    <w:rsid w:val="00BC24F1"/>
    <w:rsid w:val="00CF4279"/>
    <w:rsid w:val="00D04A6B"/>
    <w:rsid w:val="00D32BE1"/>
    <w:rsid w:val="00D86BCF"/>
    <w:rsid w:val="00E90FB7"/>
    <w:rsid w:val="00F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F1"/>
    <w:rPr>
      <w:rFonts w:ascii="Times New Roman" w:hAnsi="Times New Roman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4F1"/>
    <w:pPr>
      <w:ind w:left="708"/>
    </w:pPr>
  </w:style>
  <w:style w:type="paragraph" w:customStyle="1" w:styleId="1">
    <w:name w:val="Абзац списка1"/>
    <w:basedOn w:val="Normal"/>
    <w:uiPriority w:val="99"/>
    <w:rsid w:val="00E90FB7"/>
    <w:pPr>
      <w:spacing w:after="160" w:line="256" w:lineRule="auto"/>
      <w:ind w:left="720"/>
      <w:contextualSpacing/>
    </w:pPr>
    <w:rPr>
      <w:rFonts w:ascii="Calibri" w:eastAsia="Times New Roman" w:hAnsi="Calibr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6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89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498</Words>
  <Characters>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USER</cp:lastModifiedBy>
  <cp:revision>6</cp:revision>
  <dcterms:created xsi:type="dcterms:W3CDTF">2018-01-24T07:43:00Z</dcterms:created>
  <dcterms:modified xsi:type="dcterms:W3CDTF">2018-01-25T11:55:00Z</dcterms:modified>
</cp:coreProperties>
</file>